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815" w:rsidRPr="00EB2815" w:rsidRDefault="00EB2815" w:rsidP="00EB2815">
      <w:pPr>
        <w:jc w:val="center"/>
        <w:rPr>
          <w:rFonts w:ascii="Palatino Linotype" w:eastAsia="Times New Roman" w:hAnsi="Palatino Linotype" w:cs="Times New Roman" w:hint="eastAsia"/>
          <w:snapToGrid w:val="0"/>
          <w:color w:val="000000"/>
          <w:kern w:val="0"/>
          <w:sz w:val="20"/>
          <w:szCs w:val="20"/>
          <w:lang w:eastAsia="de-DE" w:bidi="en-US"/>
        </w:rPr>
      </w:pPr>
      <w:r w:rsidRPr="00EB2815">
        <w:rPr>
          <w:rFonts w:ascii="Palatino Linotype" w:eastAsia="Times New Roman" w:hAnsi="Palatino Linotype" w:cs="Times New Roman"/>
          <w:snapToGrid w:val="0"/>
          <w:color w:val="000000"/>
          <w:kern w:val="0"/>
          <w:sz w:val="20"/>
          <w:szCs w:val="20"/>
          <w:lang w:eastAsia="de-DE" w:bidi="en-US"/>
        </w:rPr>
        <w:t>TableS1 Microbes with high node degree in the E network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099"/>
        <w:gridCol w:w="1600"/>
      </w:tblGrid>
      <w:tr w:rsidR="00EB2815" w:rsidRPr="00EB2815" w:rsidTr="00B76A51">
        <w:trPr>
          <w:trHeight w:val="285"/>
          <w:jc w:val="center"/>
        </w:trPr>
        <w:tc>
          <w:tcPr>
            <w:tcW w:w="2099" w:type="dxa"/>
            <w:noWrap/>
            <w:hideMark/>
          </w:tcPr>
          <w:p w:rsidR="00EB2815" w:rsidRPr="00EB2815" w:rsidRDefault="00EB2815" w:rsidP="00B76A51">
            <w:pPr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EB2815">
              <w:rPr>
                <w:rFonts w:ascii="Palatino Linotype" w:eastAsia="Times New Roman" w:hAnsi="Palatino Linotype" w:cs="Times New Roman" w:hint="eastAsia"/>
                <w:b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Name</w:t>
            </w:r>
          </w:p>
        </w:tc>
        <w:tc>
          <w:tcPr>
            <w:tcW w:w="1600" w:type="dxa"/>
            <w:noWrap/>
            <w:hideMark/>
          </w:tcPr>
          <w:p w:rsidR="00EB2815" w:rsidRPr="00EB2815" w:rsidRDefault="00EB2815" w:rsidP="00B76A51">
            <w:pPr>
              <w:rPr>
                <w:rFonts w:ascii="Palatino Linotype" w:eastAsia="Times New Roman" w:hAnsi="Palatino Linotype" w:cs="Times New Roman" w:hint="eastAsia"/>
                <w:b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EB2815">
              <w:rPr>
                <w:rFonts w:ascii="Palatino Linotype" w:eastAsia="Times New Roman" w:hAnsi="Palatino Linotype" w:cs="Times New Roman" w:hint="eastAsia"/>
                <w:b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node</w:t>
            </w:r>
            <w:r w:rsidRPr="00EB2815"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 xml:space="preserve"> </w:t>
            </w:r>
            <w:r w:rsidRPr="00EB2815">
              <w:rPr>
                <w:rFonts w:ascii="Palatino Linotype" w:eastAsia="Times New Roman" w:hAnsi="Palatino Linotype" w:cs="Times New Roman" w:hint="eastAsia"/>
                <w:b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degree</w:t>
            </w:r>
          </w:p>
        </w:tc>
      </w:tr>
      <w:tr w:rsidR="00EB2815" w:rsidRPr="00EB2815" w:rsidTr="00B76A51">
        <w:trPr>
          <w:trHeight w:val="285"/>
          <w:jc w:val="center"/>
        </w:trPr>
        <w:tc>
          <w:tcPr>
            <w:tcW w:w="2099" w:type="dxa"/>
            <w:noWrap/>
            <w:hideMark/>
          </w:tcPr>
          <w:p w:rsidR="00EB2815" w:rsidRPr="00EB2815" w:rsidRDefault="00EB2815" w:rsidP="00B76A51">
            <w:pPr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EB2815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Cytophagia</w:t>
            </w:r>
          </w:p>
        </w:tc>
        <w:tc>
          <w:tcPr>
            <w:tcW w:w="1600" w:type="dxa"/>
            <w:noWrap/>
            <w:hideMark/>
          </w:tcPr>
          <w:p w:rsidR="00EB2815" w:rsidRPr="00EB2815" w:rsidRDefault="00EB2815" w:rsidP="00B76A51">
            <w:pPr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EB2815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10</w:t>
            </w:r>
          </w:p>
        </w:tc>
      </w:tr>
      <w:tr w:rsidR="00EB2815" w:rsidRPr="00EB2815" w:rsidTr="00B76A51">
        <w:trPr>
          <w:trHeight w:val="285"/>
          <w:jc w:val="center"/>
        </w:trPr>
        <w:tc>
          <w:tcPr>
            <w:tcW w:w="2099" w:type="dxa"/>
            <w:noWrap/>
            <w:hideMark/>
          </w:tcPr>
          <w:p w:rsidR="00EB2815" w:rsidRPr="00EB2815" w:rsidRDefault="00EB2815" w:rsidP="00B76A51">
            <w:pPr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EB2815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Flavobacteriia</w:t>
            </w:r>
          </w:p>
        </w:tc>
        <w:tc>
          <w:tcPr>
            <w:tcW w:w="1600" w:type="dxa"/>
            <w:noWrap/>
            <w:hideMark/>
          </w:tcPr>
          <w:p w:rsidR="00EB2815" w:rsidRPr="00EB2815" w:rsidRDefault="00EB2815" w:rsidP="00B76A51">
            <w:pPr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EB2815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25</w:t>
            </w:r>
          </w:p>
        </w:tc>
      </w:tr>
      <w:tr w:rsidR="00EB2815" w:rsidRPr="00EB2815" w:rsidTr="00B76A51">
        <w:trPr>
          <w:trHeight w:val="285"/>
          <w:jc w:val="center"/>
        </w:trPr>
        <w:tc>
          <w:tcPr>
            <w:tcW w:w="2099" w:type="dxa"/>
            <w:noWrap/>
            <w:hideMark/>
          </w:tcPr>
          <w:p w:rsidR="00EB2815" w:rsidRPr="00EB2815" w:rsidRDefault="00EB2815" w:rsidP="00B76A51">
            <w:pPr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EB2815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Cytophagales</w:t>
            </w:r>
          </w:p>
        </w:tc>
        <w:tc>
          <w:tcPr>
            <w:tcW w:w="1600" w:type="dxa"/>
            <w:noWrap/>
            <w:hideMark/>
          </w:tcPr>
          <w:p w:rsidR="00EB2815" w:rsidRPr="00EB2815" w:rsidRDefault="00EB2815" w:rsidP="00B76A51">
            <w:pPr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EB2815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10</w:t>
            </w:r>
          </w:p>
        </w:tc>
      </w:tr>
      <w:tr w:rsidR="00EB2815" w:rsidRPr="00EB2815" w:rsidTr="00B76A51">
        <w:trPr>
          <w:trHeight w:val="285"/>
          <w:jc w:val="center"/>
        </w:trPr>
        <w:tc>
          <w:tcPr>
            <w:tcW w:w="2099" w:type="dxa"/>
            <w:noWrap/>
            <w:hideMark/>
          </w:tcPr>
          <w:p w:rsidR="00EB2815" w:rsidRPr="00EB2815" w:rsidRDefault="00EB2815" w:rsidP="00B76A51">
            <w:pPr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EB2815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Flavobacteriales</w:t>
            </w:r>
          </w:p>
        </w:tc>
        <w:tc>
          <w:tcPr>
            <w:tcW w:w="1600" w:type="dxa"/>
            <w:noWrap/>
            <w:hideMark/>
          </w:tcPr>
          <w:p w:rsidR="00EB2815" w:rsidRPr="00EB2815" w:rsidRDefault="00EB2815" w:rsidP="00B76A51">
            <w:pPr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EB2815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25</w:t>
            </w:r>
          </w:p>
        </w:tc>
      </w:tr>
      <w:tr w:rsidR="00EB2815" w:rsidRPr="00EB2815" w:rsidTr="00B76A51">
        <w:tblPrEx>
          <w:jc w:val="left"/>
        </w:tblPrEx>
        <w:trPr>
          <w:trHeight w:val="285"/>
        </w:trPr>
        <w:tc>
          <w:tcPr>
            <w:tcW w:w="2099" w:type="dxa"/>
            <w:noWrap/>
            <w:hideMark/>
          </w:tcPr>
          <w:p w:rsidR="00EB2815" w:rsidRPr="00EB2815" w:rsidRDefault="00EB2815" w:rsidP="00B76A51">
            <w:pPr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EB2815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Cytophagaceae</w:t>
            </w:r>
          </w:p>
        </w:tc>
        <w:tc>
          <w:tcPr>
            <w:tcW w:w="1600" w:type="dxa"/>
            <w:noWrap/>
            <w:hideMark/>
          </w:tcPr>
          <w:p w:rsidR="00EB2815" w:rsidRPr="00EB2815" w:rsidRDefault="00EB2815" w:rsidP="00B76A51">
            <w:pPr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EB2815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10</w:t>
            </w:r>
          </w:p>
        </w:tc>
      </w:tr>
      <w:tr w:rsidR="00EB2815" w:rsidRPr="00EB2815" w:rsidTr="00B76A51">
        <w:tblPrEx>
          <w:jc w:val="left"/>
        </w:tblPrEx>
        <w:trPr>
          <w:trHeight w:val="285"/>
        </w:trPr>
        <w:tc>
          <w:tcPr>
            <w:tcW w:w="2099" w:type="dxa"/>
            <w:noWrap/>
            <w:hideMark/>
          </w:tcPr>
          <w:p w:rsidR="00EB2815" w:rsidRPr="00EB2815" w:rsidRDefault="00EB2815" w:rsidP="00B76A51">
            <w:pPr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EB2815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Flavobacteriaceae</w:t>
            </w:r>
          </w:p>
        </w:tc>
        <w:tc>
          <w:tcPr>
            <w:tcW w:w="1600" w:type="dxa"/>
            <w:noWrap/>
            <w:hideMark/>
          </w:tcPr>
          <w:p w:rsidR="00EB2815" w:rsidRPr="00EB2815" w:rsidRDefault="00EB2815" w:rsidP="00B76A51">
            <w:pPr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EB2815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23</w:t>
            </w:r>
          </w:p>
        </w:tc>
      </w:tr>
      <w:tr w:rsidR="00EB2815" w:rsidRPr="00EB2815" w:rsidTr="00B76A51">
        <w:tblPrEx>
          <w:jc w:val="left"/>
        </w:tblPrEx>
        <w:trPr>
          <w:trHeight w:val="285"/>
        </w:trPr>
        <w:tc>
          <w:tcPr>
            <w:tcW w:w="2099" w:type="dxa"/>
            <w:noWrap/>
            <w:hideMark/>
          </w:tcPr>
          <w:p w:rsidR="00EB2815" w:rsidRPr="00EB2815" w:rsidRDefault="00EB2815" w:rsidP="00B76A51">
            <w:pPr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EB2815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Sphingobacteriaceae</w:t>
            </w:r>
          </w:p>
        </w:tc>
        <w:tc>
          <w:tcPr>
            <w:tcW w:w="1600" w:type="dxa"/>
            <w:noWrap/>
            <w:hideMark/>
          </w:tcPr>
          <w:p w:rsidR="00EB2815" w:rsidRPr="00EB2815" w:rsidRDefault="00EB2815" w:rsidP="00B76A51">
            <w:pPr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EB2815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20</w:t>
            </w:r>
          </w:p>
        </w:tc>
      </w:tr>
      <w:tr w:rsidR="00EB2815" w:rsidRPr="00EB2815" w:rsidTr="00B76A51">
        <w:tblPrEx>
          <w:jc w:val="left"/>
        </w:tblPrEx>
        <w:trPr>
          <w:trHeight w:val="285"/>
        </w:trPr>
        <w:tc>
          <w:tcPr>
            <w:tcW w:w="2099" w:type="dxa"/>
            <w:noWrap/>
            <w:hideMark/>
          </w:tcPr>
          <w:p w:rsidR="00EB2815" w:rsidRPr="00EB2815" w:rsidRDefault="00EB2815" w:rsidP="00B76A51">
            <w:pPr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EB2815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Planctomycetia</w:t>
            </w:r>
          </w:p>
        </w:tc>
        <w:tc>
          <w:tcPr>
            <w:tcW w:w="1600" w:type="dxa"/>
            <w:noWrap/>
            <w:hideMark/>
          </w:tcPr>
          <w:p w:rsidR="00EB2815" w:rsidRPr="00EB2815" w:rsidRDefault="00EB2815" w:rsidP="00B76A51">
            <w:pPr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EB2815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10</w:t>
            </w:r>
          </w:p>
        </w:tc>
      </w:tr>
      <w:tr w:rsidR="00EB2815" w:rsidRPr="00EB2815" w:rsidTr="00B76A51">
        <w:tblPrEx>
          <w:jc w:val="left"/>
        </w:tblPrEx>
        <w:trPr>
          <w:trHeight w:val="285"/>
        </w:trPr>
        <w:tc>
          <w:tcPr>
            <w:tcW w:w="2099" w:type="dxa"/>
            <w:noWrap/>
            <w:hideMark/>
          </w:tcPr>
          <w:p w:rsidR="00EB2815" w:rsidRPr="00EB2815" w:rsidRDefault="00EB2815" w:rsidP="00B76A51">
            <w:pPr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EB2815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Planctomycetaceae</w:t>
            </w:r>
          </w:p>
        </w:tc>
        <w:tc>
          <w:tcPr>
            <w:tcW w:w="1600" w:type="dxa"/>
            <w:noWrap/>
            <w:hideMark/>
          </w:tcPr>
          <w:p w:rsidR="00EB2815" w:rsidRPr="00EB2815" w:rsidRDefault="00EB2815" w:rsidP="00B76A51">
            <w:pPr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EB2815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13</w:t>
            </w:r>
          </w:p>
        </w:tc>
      </w:tr>
      <w:tr w:rsidR="00EB2815" w:rsidRPr="00EB2815" w:rsidTr="00B76A51">
        <w:trPr>
          <w:trHeight w:val="285"/>
          <w:jc w:val="center"/>
        </w:trPr>
        <w:tc>
          <w:tcPr>
            <w:tcW w:w="2099" w:type="dxa"/>
            <w:noWrap/>
            <w:hideMark/>
          </w:tcPr>
          <w:p w:rsidR="00EB2815" w:rsidRPr="00EB2815" w:rsidRDefault="00EB2815" w:rsidP="00B76A51">
            <w:pPr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EB2815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Phycisphaerales</w:t>
            </w:r>
          </w:p>
        </w:tc>
        <w:tc>
          <w:tcPr>
            <w:tcW w:w="1600" w:type="dxa"/>
            <w:noWrap/>
            <w:hideMark/>
          </w:tcPr>
          <w:p w:rsidR="00EB2815" w:rsidRPr="00EB2815" w:rsidRDefault="00EB2815" w:rsidP="00B76A51">
            <w:pPr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EB2815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29</w:t>
            </w:r>
          </w:p>
        </w:tc>
      </w:tr>
      <w:tr w:rsidR="00EB2815" w:rsidRPr="00EB2815" w:rsidTr="00B76A51">
        <w:trPr>
          <w:trHeight w:val="285"/>
          <w:jc w:val="center"/>
        </w:trPr>
        <w:tc>
          <w:tcPr>
            <w:tcW w:w="2099" w:type="dxa"/>
            <w:noWrap/>
          </w:tcPr>
          <w:p w:rsidR="00EB2815" w:rsidRPr="00EB2815" w:rsidRDefault="00EB2815" w:rsidP="00B76A51">
            <w:pPr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EB2815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Luteimonas</w:t>
            </w:r>
          </w:p>
        </w:tc>
        <w:tc>
          <w:tcPr>
            <w:tcW w:w="1600" w:type="dxa"/>
            <w:noWrap/>
          </w:tcPr>
          <w:p w:rsidR="00EB2815" w:rsidRPr="00EB2815" w:rsidRDefault="00EB2815" w:rsidP="00B76A51">
            <w:pPr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EB2815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21</w:t>
            </w:r>
          </w:p>
        </w:tc>
      </w:tr>
      <w:tr w:rsidR="00EB2815" w:rsidRPr="00EB2815" w:rsidTr="00B76A51">
        <w:trPr>
          <w:trHeight w:val="285"/>
          <w:jc w:val="center"/>
        </w:trPr>
        <w:tc>
          <w:tcPr>
            <w:tcW w:w="2099" w:type="dxa"/>
            <w:noWrap/>
            <w:hideMark/>
          </w:tcPr>
          <w:p w:rsidR="00EB2815" w:rsidRPr="00EB2815" w:rsidRDefault="00EB2815" w:rsidP="00B76A51">
            <w:pPr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EB2815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Bradyrhizobiaceae</w:t>
            </w:r>
          </w:p>
        </w:tc>
        <w:tc>
          <w:tcPr>
            <w:tcW w:w="1600" w:type="dxa"/>
            <w:noWrap/>
            <w:hideMark/>
          </w:tcPr>
          <w:p w:rsidR="00EB2815" w:rsidRPr="00EB2815" w:rsidRDefault="00EB2815" w:rsidP="00B76A51">
            <w:pPr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EB2815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19</w:t>
            </w:r>
          </w:p>
        </w:tc>
      </w:tr>
      <w:tr w:rsidR="00EB2815" w:rsidRPr="00EB2815" w:rsidTr="00B76A51">
        <w:trPr>
          <w:trHeight w:val="285"/>
          <w:jc w:val="center"/>
        </w:trPr>
        <w:tc>
          <w:tcPr>
            <w:tcW w:w="2099" w:type="dxa"/>
            <w:noWrap/>
            <w:hideMark/>
          </w:tcPr>
          <w:p w:rsidR="00EB2815" w:rsidRPr="00EB2815" w:rsidRDefault="00EB2815" w:rsidP="00B76A51">
            <w:pPr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EB2815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Oxalobacteraceae</w:t>
            </w:r>
          </w:p>
        </w:tc>
        <w:tc>
          <w:tcPr>
            <w:tcW w:w="1600" w:type="dxa"/>
            <w:noWrap/>
            <w:hideMark/>
          </w:tcPr>
          <w:p w:rsidR="00EB2815" w:rsidRPr="00EB2815" w:rsidRDefault="00EB2815" w:rsidP="00B76A51">
            <w:pPr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EB2815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22</w:t>
            </w:r>
          </w:p>
        </w:tc>
      </w:tr>
      <w:tr w:rsidR="00EB2815" w:rsidRPr="00EB2815" w:rsidTr="00B76A51">
        <w:trPr>
          <w:trHeight w:val="285"/>
          <w:jc w:val="center"/>
        </w:trPr>
        <w:tc>
          <w:tcPr>
            <w:tcW w:w="2099" w:type="dxa"/>
            <w:noWrap/>
            <w:hideMark/>
          </w:tcPr>
          <w:p w:rsidR="00EB2815" w:rsidRPr="00EB2815" w:rsidRDefault="00EB2815" w:rsidP="00B76A51">
            <w:pPr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EB2815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Nocardioides</w:t>
            </w:r>
          </w:p>
        </w:tc>
        <w:tc>
          <w:tcPr>
            <w:tcW w:w="1600" w:type="dxa"/>
            <w:noWrap/>
            <w:hideMark/>
          </w:tcPr>
          <w:p w:rsidR="00EB2815" w:rsidRPr="00EB2815" w:rsidRDefault="00EB2815" w:rsidP="00B76A51">
            <w:pPr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EB2815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25</w:t>
            </w:r>
          </w:p>
        </w:tc>
      </w:tr>
      <w:tr w:rsidR="00EB2815" w:rsidRPr="00EB2815" w:rsidTr="00B76A51">
        <w:trPr>
          <w:trHeight w:val="285"/>
          <w:jc w:val="center"/>
        </w:trPr>
        <w:tc>
          <w:tcPr>
            <w:tcW w:w="2099" w:type="dxa"/>
            <w:noWrap/>
            <w:hideMark/>
          </w:tcPr>
          <w:p w:rsidR="00EB2815" w:rsidRPr="00EB2815" w:rsidRDefault="00EB2815" w:rsidP="00B76A51">
            <w:pPr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EB2815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Pseudonocardia</w:t>
            </w:r>
          </w:p>
        </w:tc>
        <w:tc>
          <w:tcPr>
            <w:tcW w:w="1600" w:type="dxa"/>
            <w:noWrap/>
            <w:hideMark/>
          </w:tcPr>
          <w:p w:rsidR="00EB2815" w:rsidRPr="00EB2815" w:rsidRDefault="00EB2815" w:rsidP="00B76A51">
            <w:pPr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EB2815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10</w:t>
            </w:r>
          </w:p>
        </w:tc>
      </w:tr>
      <w:tr w:rsidR="00EB2815" w:rsidRPr="00EB2815" w:rsidTr="00B76A51">
        <w:trPr>
          <w:trHeight w:val="285"/>
          <w:jc w:val="center"/>
        </w:trPr>
        <w:tc>
          <w:tcPr>
            <w:tcW w:w="2099" w:type="dxa"/>
            <w:noWrap/>
          </w:tcPr>
          <w:p w:rsidR="00EB2815" w:rsidRPr="00EB2815" w:rsidRDefault="00EB2815" w:rsidP="00B76A51">
            <w:pPr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EB2815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Pseudonocardiaceae</w:t>
            </w:r>
          </w:p>
        </w:tc>
        <w:tc>
          <w:tcPr>
            <w:tcW w:w="1600" w:type="dxa"/>
            <w:noWrap/>
          </w:tcPr>
          <w:p w:rsidR="00EB2815" w:rsidRPr="00EB2815" w:rsidRDefault="00EB2815" w:rsidP="00B76A51">
            <w:pPr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EB2815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10</w:t>
            </w:r>
          </w:p>
        </w:tc>
      </w:tr>
    </w:tbl>
    <w:p w:rsidR="00EB2815" w:rsidRPr="00EB2815" w:rsidRDefault="00EB2815" w:rsidP="00EB2815">
      <w:pPr>
        <w:jc w:val="center"/>
        <w:rPr>
          <w:rFonts w:ascii="Palatino Linotype" w:eastAsia="Times New Roman" w:hAnsi="Palatino Linotype" w:cs="Times New Roman" w:hint="eastAsia"/>
          <w:snapToGrid w:val="0"/>
          <w:color w:val="000000"/>
          <w:kern w:val="0"/>
          <w:sz w:val="20"/>
          <w:szCs w:val="20"/>
          <w:lang w:eastAsia="de-DE" w:bidi="en-US"/>
        </w:rPr>
      </w:pPr>
      <w:r w:rsidRPr="00EB2815">
        <w:rPr>
          <w:rFonts w:ascii="Palatino Linotype" w:eastAsia="Times New Roman" w:hAnsi="Palatino Linotype" w:cs="Times New Roman"/>
          <w:snapToGrid w:val="0"/>
          <w:color w:val="000000"/>
          <w:kern w:val="0"/>
          <w:sz w:val="20"/>
          <w:szCs w:val="20"/>
          <w:lang w:eastAsia="de-DE" w:bidi="en-US"/>
        </w:rPr>
        <w:t>TableS2 Microbes with high node degree in the E network</w:t>
      </w:r>
    </w:p>
    <w:tbl>
      <w:tblPr>
        <w:tblW w:w="3823" w:type="dxa"/>
        <w:jc w:val="center"/>
        <w:tblLook w:val="04A0" w:firstRow="1" w:lastRow="0" w:firstColumn="1" w:lastColumn="0" w:noHBand="0" w:noVBand="1"/>
      </w:tblPr>
      <w:tblGrid>
        <w:gridCol w:w="2216"/>
        <w:gridCol w:w="1607"/>
      </w:tblGrid>
      <w:tr w:rsidR="00EB2815" w:rsidRPr="00EB2815" w:rsidTr="00B76A51">
        <w:trPr>
          <w:trHeight w:val="272"/>
          <w:jc w:val="center"/>
        </w:trPr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815" w:rsidRPr="00840C40" w:rsidRDefault="00EB2815" w:rsidP="00B76A51">
            <w:pPr>
              <w:widowControl/>
              <w:jc w:val="left"/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840C40">
              <w:rPr>
                <w:rFonts w:ascii="Palatino Linotype" w:eastAsia="Times New Roman" w:hAnsi="Palatino Linotype" w:cs="Times New Roman" w:hint="eastAsia"/>
                <w:b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Name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815" w:rsidRPr="00840C40" w:rsidRDefault="00EB2815" w:rsidP="00B76A51">
            <w:pPr>
              <w:widowControl/>
              <w:jc w:val="left"/>
              <w:rPr>
                <w:rFonts w:ascii="Palatino Linotype" w:eastAsia="Times New Roman" w:hAnsi="Palatino Linotype" w:cs="Times New Roman" w:hint="eastAsia"/>
                <w:b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EB2815"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N</w:t>
            </w:r>
            <w:r w:rsidRPr="00840C40">
              <w:rPr>
                <w:rFonts w:ascii="Palatino Linotype" w:eastAsia="Times New Roman" w:hAnsi="Palatino Linotype" w:cs="Times New Roman" w:hint="eastAsia"/>
                <w:b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ode</w:t>
            </w:r>
            <w:r w:rsidRPr="00EB2815"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 xml:space="preserve"> d</w:t>
            </w:r>
            <w:r w:rsidRPr="00840C40">
              <w:rPr>
                <w:rFonts w:ascii="Palatino Linotype" w:eastAsia="Times New Roman" w:hAnsi="Palatino Linotype" w:cs="Times New Roman" w:hint="eastAsia"/>
                <w:b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egree</w:t>
            </w:r>
          </w:p>
        </w:tc>
      </w:tr>
      <w:tr w:rsidR="00EB2815" w:rsidRPr="00EB2815" w:rsidTr="00B76A51">
        <w:trPr>
          <w:trHeight w:val="272"/>
          <w:jc w:val="center"/>
        </w:trPr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815" w:rsidRPr="00840C40" w:rsidRDefault="00EB2815" w:rsidP="00B76A51">
            <w:pPr>
              <w:widowControl/>
              <w:jc w:val="left"/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840C40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Nitrospirae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815" w:rsidRPr="00840C40" w:rsidRDefault="00EB2815" w:rsidP="00B76A51">
            <w:pPr>
              <w:widowControl/>
              <w:jc w:val="right"/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840C40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19</w:t>
            </w:r>
          </w:p>
        </w:tc>
      </w:tr>
      <w:tr w:rsidR="00EB2815" w:rsidRPr="00EB2815" w:rsidTr="00B76A51">
        <w:trPr>
          <w:trHeight w:val="272"/>
          <w:jc w:val="center"/>
        </w:trPr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815" w:rsidRPr="00840C40" w:rsidRDefault="00EB2815" w:rsidP="00B76A51">
            <w:pPr>
              <w:widowControl/>
              <w:jc w:val="left"/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840C40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Verrucomicrobia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815" w:rsidRPr="00840C40" w:rsidRDefault="00EB2815" w:rsidP="00B76A51">
            <w:pPr>
              <w:widowControl/>
              <w:jc w:val="right"/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840C40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14</w:t>
            </w:r>
          </w:p>
        </w:tc>
      </w:tr>
      <w:tr w:rsidR="00EB2815" w:rsidRPr="00EB2815" w:rsidTr="00B76A51">
        <w:trPr>
          <w:trHeight w:val="272"/>
          <w:jc w:val="center"/>
        </w:trPr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815" w:rsidRPr="00840C40" w:rsidRDefault="00EB2815" w:rsidP="00B76A51">
            <w:pPr>
              <w:widowControl/>
              <w:jc w:val="left"/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840C40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Flavobacteriia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815" w:rsidRPr="00840C40" w:rsidRDefault="00EB2815" w:rsidP="00B76A51">
            <w:pPr>
              <w:widowControl/>
              <w:jc w:val="right"/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840C40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13</w:t>
            </w:r>
          </w:p>
        </w:tc>
      </w:tr>
      <w:tr w:rsidR="00EB2815" w:rsidRPr="00EB2815" w:rsidTr="00B76A51">
        <w:trPr>
          <w:trHeight w:val="272"/>
          <w:jc w:val="center"/>
        </w:trPr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815" w:rsidRPr="00840C40" w:rsidRDefault="00EB2815" w:rsidP="00B76A51">
            <w:pPr>
              <w:widowControl/>
              <w:jc w:val="left"/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840C40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Thermomicrobia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815" w:rsidRPr="00840C40" w:rsidRDefault="00EB2815" w:rsidP="00B76A51">
            <w:pPr>
              <w:widowControl/>
              <w:jc w:val="right"/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840C40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27</w:t>
            </w:r>
          </w:p>
        </w:tc>
      </w:tr>
      <w:tr w:rsidR="00EB2815" w:rsidRPr="00EB2815" w:rsidTr="00B76A51">
        <w:trPr>
          <w:trHeight w:val="272"/>
          <w:jc w:val="center"/>
        </w:trPr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815" w:rsidRPr="00840C40" w:rsidRDefault="00EB2815" w:rsidP="00B76A51">
            <w:pPr>
              <w:widowControl/>
              <w:jc w:val="left"/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840C40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Bacilli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815" w:rsidRPr="00840C40" w:rsidRDefault="00EB2815" w:rsidP="00B76A51">
            <w:pPr>
              <w:widowControl/>
              <w:jc w:val="right"/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840C40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14</w:t>
            </w:r>
          </w:p>
        </w:tc>
      </w:tr>
      <w:tr w:rsidR="00EB2815" w:rsidRPr="00EB2815" w:rsidTr="00B76A51">
        <w:trPr>
          <w:trHeight w:val="272"/>
          <w:jc w:val="center"/>
        </w:trPr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815" w:rsidRPr="00840C40" w:rsidRDefault="00EB2815" w:rsidP="00B76A51">
            <w:pPr>
              <w:widowControl/>
              <w:jc w:val="left"/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840C40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classNitrospira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815" w:rsidRPr="00840C40" w:rsidRDefault="00EB2815" w:rsidP="00B76A51">
            <w:pPr>
              <w:widowControl/>
              <w:jc w:val="right"/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840C40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19</w:t>
            </w:r>
          </w:p>
        </w:tc>
      </w:tr>
      <w:tr w:rsidR="00EB2815" w:rsidRPr="00EB2815" w:rsidTr="00B76A51">
        <w:trPr>
          <w:trHeight w:val="272"/>
          <w:jc w:val="center"/>
        </w:trPr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815" w:rsidRPr="00840C40" w:rsidRDefault="00EB2815" w:rsidP="00B76A51">
            <w:pPr>
              <w:widowControl/>
              <w:jc w:val="left"/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840C40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Flavobacteriales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815" w:rsidRPr="00840C40" w:rsidRDefault="00EB2815" w:rsidP="00B76A51">
            <w:pPr>
              <w:widowControl/>
              <w:jc w:val="right"/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840C40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13</w:t>
            </w:r>
          </w:p>
        </w:tc>
      </w:tr>
      <w:tr w:rsidR="00EB2815" w:rsidRPr="00EB2815" w:rsidTr="00B76A51">
        <w:trPr>
          <w:trHeight w:val="272"/>
          <w:jc w:val="center"/>
        </w:trPr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815" w:rsidRPr="00840C40" w:rsidRDefault="00EB2815" w:rsidP="00B76A51">
            <w:pPr>
              <w:widowControl/>
              <w:jc w:val="left"/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840C40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Nitrospirales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815" w:rsidRPr="00840C40" w:rsidRDefault="00EB2815" w:rsidP="00B76A51">
            <w:pPr>
              <w:widowControl/>
              <w:jc w:val="right"/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840C40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19</w:t>
            </w:r>
          </w:p>
        </w:tc>
      </w:tr>
      <w:tr w:rsidR="00EB2815" w:rsidRPr="00EB2815" w:rsidTr="00B76A51">
        <w:trPr>
          <w:trHeight w:val="272"/>
          <w:jc w:val="center"/>
        </w:trPr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815" w:rsidRPr="00840C40" w:rsidRDefault="00EB2815" w:rsidP="00B76A51">
            <w:pPr>
              <w:widowControl/>
              <w:jc w:val="left"/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840C40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Phycisphaerales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815" w:rsidRPr="00840C40" w:rsidRDefault="00EB2815" w:rsidP="00B76A51">
            <w:pPr>
              <w:widowControl/>
              <w:jc w:val="right"/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840C40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17</w:t>
            </w:r>
          </w:p>
        </w:tc>
      </w:tr>
      <w:tr w:rsidR="00EB2815" w:rsidRPr="00EB2815" w:rsidTr="00B76A51">
        <w:trPr>
          <w:trHeight w:val="272"/>
          <w:jc w:val="center"/>
        </w:trPr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815" w:rsidRPr="00840C40" w:rsidRDefault="00EB2815" w:rsidP="00B76A51">
            <w:pPr>
              <w:widowControl/>
              <w:jc w:val="left"/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840C40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Rhodospirillales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815" w:rsidRPr="00840C40" w:rsidRDefault="00EB2815" w:rsidP="00B76A51">
            <w:pPr>
              <w:widowControl/>
              <w:jc w:val="right"/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840C40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10</w:t>
            </w:r>
          </w:p>
        </w:tc>
      </w:tr>
      <w:tr w:rsidR="00EB2815" w:rsidRPr="00EB2815" w:rsidTr="00B76A51">
        <w:trPr>
          <w:trHeight w:val="272"/>
          <w:jc w:val="center"/>
        </w:trPr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815" w:rsidRPr="00840C40" w:rsidRDefault="00EB2815" w:rsidP="00B76A51">
            <w:pPr>
              <w:widowControl/>
              <w:jc w:val="left"/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840C40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Nitrosomonadales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815" w:rsidRPr="00840C40" w:rsidRDefault="00EB2815" w:rsidP="00B76A51">
            <w:pPr>
              <w:widowControl/>
              <w:jc w:val="right"/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840C40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29</w:t>
            </w:r>
          </w:p>
        </w:tc>
      </w:tr>
      <w:tr w:rsidR="00EB2815" w:rsidRPr="00EB2815" w:rsidTr="00B76A51">
        <w:trPr>
          <w:trHeight w:val="272"/>
          <w:jc w:val="center"/>
        </w:trPr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815" w:rsidRPr="00840C40" w:rsidRDefault="00EB2815" w:rsidP="00B76A51">
            <w:pPr>
              <w:widowControl/>
              <w:jc w:val="left"/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840C40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Verrucomicrobiales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815" w:rsidRPr="00840C40" w:rsidRDefault="00EB2815" w:rsidP="00B76A51">
            <w:pPr>
              <w:widowControl/>
              <w:jc w:val="right"/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840C40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23</w:t>
            </w:r>
          </w:p>
        </w:tc>
      </w:tr>
      <w:tr w:rsidR="00EB2815" w:rsidRPr="00EB2815" w:rsidTr="00B76A51">
        <w:trPr>
          <w:trHeight w:val="272"/>
          <w:jc w:val="center"/>
        </w:trPr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815" w:rsidRPr="00840C40" w:rsidRDefault="00EB2815" w:rsidP="00B76A51">
            <w:pPr>
              <w:widowControl/>
              <w:jc w:val="left"/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840C40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Micrococcaceae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815" w:rsidRPr="00840C40" w:rsidRDefault="00EB2815" w:rsidP="00B76A51">
            <w:pPr>
              <w:widowControl/>
              <w:jc w:val="right"/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840C40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14</w:t>
            </w:r>
          </w:p>
        </w:tc>
      </w:tr>
      <w:tr w:rsidR="00EB2815" w:rsidRPr="00EB2815" w:rsidTr="00B76A51">
        <w:trPr>
          <w:trHeight w:val="272"/>
          <w:jc w:val="center"/>
        </w:trPr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815" w:rsidRPr="00840C40" w:rsidRDefault="00EB2815" w:rsidP="00B76A51">
            <w:pPr>
              <w:widowControl/>
              <w:jc w:val="left"/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840C40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Saprospiraceae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815" w:rsidRPr="00840C40" w:rsidRDefault="00EB2815" w:rsidP="00B76A51">
            <w:pPr>
              <w:widowControl/>
              <w:jc w:val="right"/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840C40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17</w:t>
            </w:r>
          </w:p>
        </w:tc>
      </w:tr>
      <w:tr w:rsidR="00EB2815" w:rsidRPr="00EB2815" w:rsidTr="00B76A51">
        <w:trPr>
          <w:trHeight w:val="272"/>
          <w:jc w:val="center"/>
        </w:trPr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815" w:rsidRPr="00840C40" w:rsidRDefault="00EB2815" w:rsidP="00B76A51">
            <w:pPr>
              <w:widowControl/>
              <w:jc w:val="left"/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840C40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Nitrosomonadaceae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815" w:rsidRPr="00840C40" w:rsidRDefault="00EB2815" w:rsidP="00B76A51">
            <w:pPr>
              <w:widowControl/>
              <w:jc w:val="right"/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840C40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29</w:t>
            </w:r>
          </w:p>
        </w:tc>
      </w:tr>
      <w:tr w:rsidR="00EB2815" w:rsidRPr="00EB2815" w:rsidTr="00B76A51">
        <w:trPr>
          <w:trHeight w:val="272"/>
          <w:jc w:val="center"/>
        </w:trPr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815" w:rsidRPr="00840C40" w:rsidRDefault="00EB2815" w:rsidP="00B76A51">
            <w:pPr>
              <w:widowControl/>
              <w:jc w:val="left"/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840C40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Haliangiaceae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815" w:rsidRPr="00840C40" w:rsidRDefault="00EB2815" w:rsidP="00B76A51">
            <w:pPr>
              <w:widowControl/>
              <w:jc w:val="right"/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840C40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10</w:t>
            </w:r>
          </w:p>
        </w:tc>
      </w:tr>
      <w:tr w:rsidR="00EB2815" w:rsidRPr="00EB2815" w:rsidTr="00B76A51">
        <w:trPr>
          <w:trHeight w:val="272"/>
          <w:jc w:val="center"/>
        </w:trPr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815" w:rsidRPr="00840C40" w:rsidRDefault="00EB2815" w:rsidP="00B76A51">
            <w:pPr>
              <w:widowControl/>
              <w:jc w:val="left"/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840C40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Verrucomicrobiaceae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815" w:rsidRPr="00840C40" w:rsidRDefault="00EB2815" w:rsidP="00B76A51">
            <w:pPr>
              <w:widowControl/>
              <w:jc w:val="right"/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840C40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23</w:t>
            </w:r>
          </w:p>
        </w:tc>
      </w:tr>
      <w:tr w:rsidR="00EB2815" w:rsidRPr="00EB2815" w:rsidTr="00B76A51">
        <w:trPr>
          <w:trHeight w:val="272"/>
          <w:jc w:val="center"/>
        </w:trPr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815" w:rsidRPr="00840C40" w:rsidRDefault="00EB2815" w:rsidP="00B76A51">
            <w:pPr>
              <w:widowControl/>
              <w:jc w:val="left"/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840C40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Pseudonocardia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815" w:rsidRPr="00840C40" w:rsidRDefault="00EB2815" w:rsidP="00B76A51">
            <w:pPr>
              <w:widowControl/>
              <w:jc w:val="right"/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840C40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22</w:t>
            </w:r>
          </w:p>
        </w:tc>
      </w:tr>
      <w:tr w:rsidR="00EB2815" w:rsidRPr="00EB2815" w:rsidTr="00B76A51">
        <w:trPr>
          <w:trHeight w:val="272"/>
          <w:jc w:val="center"/>
        </w:trPr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815" w:rsidRPr="00840C40" w:rsidRDefault="00EB2815" w:rsidP="00B76A51">
            <w:pPr>
              <w:widowControl/>
              <w:jc w:val="left"/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840C40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Flavobacterium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815" w:rsidRPr="00840C40" w:rsidRDefault="00EB2815" w:rsidP="00B76A51">
            <w:pPr>
              <w:widowControl/>
              <w:jc w:val="right"/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840C40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17</w:t>
            </w:r>
          </w:p>
        </w:tc>
      </w:tr>
      <w:tr w:rsidR="00EB2815" w:rsidRPr="00EB2815" w:rsidTr="00B76A51">
        <w:trPr>
          <w:trHeight w:val="272"/>
          <w:jc w:val="center"/>
        </w:trPr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815" w:rsidRPr="00840C40" w:rsidRDefault="00EB2815" w:rsidP="00B76A51">
            <w:pPr>
              <w:widowControl/>
              <w:jc w:val="left"/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840C40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Hydrogenophaga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815" w:rsidRPr="00840C40" w:rsidRDefault="00EB2815" w:rsidP="00B76A51">
            <w:pPr>
              <w:widowControl/>
              <w:jc w:val="right"/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840C40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11</w:t>
            </w:r>
          </w:p>
        </w:tc>
      </w:tr>
      <w:tr w:rsidR="00EB2815" w:rsidRPr="00EB2815" w:rsidTr="00B76A51">
        <w:trPr>
          <w:trHeight w:val="272"/>
          <w:jc w:val="center"/>
        </w:trPr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815" w:rsidRPr="00840C40" w:rsidRDefault="00EB2815" w:rsidP="00B76A51">
            <w:pPr>
              <w:widowControl/>
              <w:jc w:val="left"/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840C40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Haliangium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815" w:rsidRPr="00840C40" w:rsidRDefault="00EB2815" w:rsidP="00B76A51">
            <w:pPr>
              <w:widowControl/>
              <w:jc w:val="right"/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840C40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10</w:t>
            </w:r>
          </w:p>
        </w:tc>
      </w:tr>
      <w:tr w:rsidR="00EB2815" w:rsidRPr="00EB2815" w:rsidTr="00B76A51">
        <w:trPr>
          <w:trHeight w:val="272"/>
          <w:jc w:val="center"/>
        </w:trPr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815" w:rsidRPr="00840C40" w:rsidRDefault="00EB2815" w:rsidP="00B76A51">
            <w:pPr>
              <w:widowControl/>
              <w:jc w:val="left"/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840C40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Lysobacter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815" w:rsidRPr="00840C40" w:rsidRDefault="00EB2815" w:rsidP="00B76A51">
            <w:pPr>
              <w:widowControl/>
              <w:jc w:val="right"/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840C40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28</w:t>
            </w:r>
          </w:p>
        </w:tc>
      </w:tr>
      <w:tr w:rsidR="00EB2815" w:rsidRPr="00EB2815" w:rsidTr="00B76A51">
        <w:trPr>
          <w:trHeight w:val="272"/>
          <w:jc w:val="center"/>
        </w:trPr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815" w:rsidRPr="00840C40" w:rsidRDefault="00EB2815" w:rsidP="00B76A51">
            <w:pPr>
              <w:widowControl/>
              <w:jc w:val="left"/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840C40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Rhodanobacter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815" w:rsidRPr="00840C40" w:rsidRDefault="00EB2815" w:rsidP="00B76A51">
            <w:pPr>
              <w:widowControl/>
              <w:jc w:val="right"/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</w:pPr>
            <w:r w:rsidRPr="00840C40">
              <w:rPr>
                <w:rFonts w:ascii="Palatino Linotype" w:eastAsia="Times New Roman" w:hAnsi="Palatino Linotype" w:cs="Times New Roman" w:hint="eastAsia"/>
                <w:snapToGrid w:val="0"/>
                <w:color w:val="000000"/>
                <w:kern w:val="0"/>
                <w:sz w:val="20"/>
                <w:szCs w:val="20"/>
                <w:lang w:eastAsia="de-DE" w:bidi="en-US"/>
              </w:rPr>
              <w:t>13</w:t>
            </w:r>
          </w:p>
        </w:tc>
      </w:tr>
    </w:tbl>
    <w:p w:rsidR="003F08F3" w:rsidRDefault="003F08F3" w:rsidP="00E93B67">
      <w:pPr>
        <w:rPr>
          <w:rFonts w:hint="eastAsia"/>
        </w:rPr>
      </w:pPr>
      <w:bookmarkStart w:id="0" w:name="_GoBack"/>
      <w:bookmarkEnd w:id="0"/>
    </w:p>
    <w:sectPr w:rsidR="003F08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1330" w:rsidRDefault="00E31330" w:rsidP="00EB2815">
      <w:r>
        <w:separator/>
      </w:r>
    </w:p>
  </w:endnote>
  <w:endnote w:type="continuationSeparator" w:id="0">
    <w:p w:rsidR="00E31330" w:rsidRDefault="00E31330" w:rsidP="00EB2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1330" w:rsidRDefault="00E31330" w:rsidP="00EB2815">
      <w:r>
        <w:separator/>
      </w:r>
    </w:p>
  </w:footnote>
  <w:footnote w:type="continuationSeparator" w:id="0">
    <w:p w:rsidR="00E31330" w:rsidRDefault="00E31330" w:rsidP="00EB28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D53"/>
    <w:rsid w:val="003F08F3"/>
    <w:rsid w:val="00E31330"/>
    <w:rsid w:val="00E93B67"/>
    <w:rsid w:val="00EB2815"/>
    <w:rsid w:val="00EB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B1A3BD"/>
  <w15:chartTrackingRefBased/>
  <w15:docId w15:val="{AA6112D9-7670-4EA1-A876-7347E3065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81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28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B281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B28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B2815"/>
    <w:rPr>
      <w:sz w:val="18"/>
      <w:szCs w:val="18"/>
    </w:rPr>
  </w:style>
  <w:style w:type="table" w:styleId="a7">
    <w:name w:val="Table Grid"/>
    <w:basedOn w:val="a1"/>
    <w:uiPriority w:val="39"/>
    <w:rsid w:val="00EB2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Adminstor</dc:creator>
  <cp:keywords/>
  <dc:description/>
  <cp:lastModifiedBy>Adminstor</cp:lastModifiedBy>
  <cp:revision>3</cp:revision>
  <dcterms:created xsi:type="dcterms:W3CDTF">2019-04-29T02:31:00Z</dcterms:created>
  <dcterms:modified xsi:type="dcterms:W3CDTF">2019-04-29T02:32:00Z</dcterms:modified>
</cp:coreProperties>
</file>